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29E5" w14:textId="77777777" w:rsidR="0095179F" w:rsidRPr="0095179F" w:rsidRDefault="0095179F" w:rsidP="0095179F">
      <w:pPr>
        <w:widowControl w:val="0"/>
        <w:spacing w:after="0" w:line="280" w:lineRule="exact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2</w:t>
      </w:r>
    </w:p>
    <w:p w14:paraId="66CD37D1" w14:textId="77777777" w:rsidR="0095179F" w:rsidRPr="0095179F" w:rsidRDefault="0095179F" w:rsidP="0095179F">
      <w:pPr>
        <w:widowControl w:val="0"/>
        <w:spacing w:after="558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E3300E" w14:textId="77777777" w:rsidR="0095179F" w:rsidRPr="0095179F" w:rsidRDefault="0095179F" w:rsidP="0095179F">
      <w:pPr>
        <w:widowControl w:val="0"/>
        <w:spacing w:after="558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</w:t>
      </w:r>
    </w:p>
    <w:p w14:paraId="4EFB71A0" w14:textId="5D9D1CE6" w:rsidR="00282C85" w:rsidRDefault="00282C85" w:rsidP="007715D8">
      <w:pPr>
        <w:pStyle w:val="30"/>
        <w:shd w:val="clear" w:color="auto" w:fill="auto"/>
        <w:spacing w:after="0" w:line="322" w:lineRule="exact"/>
        <w:ind w:firstLine="0"/>
      </w:pPr>
      <w:r>
        <w:t xml:space="preserve">Согласие от родителей (законных представителей) ребенка - участника Всероссийского конкурса социальной рекламы в области формирования культуры здорового и безопасного образа жизни               </w:t>
      </w:r>
      <w:r w:rsidR="007715D8">
        <w:br/>
      </w:r>
      <w:r>
        <w:t xml:space="preserve"> «Стиль жизни - здоровье! 202</w:t>
      </w:r>
      <w:r w:rsidR="007715D8">
        <w:t>3</w:t>
      </w:r>
      <w:r>
        <w:t>»</w:t>
      </w:r>
    </w:p>
    <w:p w14:paraId="1F42E3E3" w14:textId="77777777" w:rsidR="00282C85" w:rsidRDefault="00282C85" w:rsidP="00282C85">
      <w:pPr>
        <w:pStyle w:val="30"/>
        <w:shd w:val="clear" w:color="auto" w:fill="auto"/>
        <w:spacing w:after="0" w:line="322" w:lineRule="exact"/>
        <w:ind w:firstLine="1160"/>
      </w:pPr>
    </w:p>
    <w:p w14:paraId="642D505B" w14:textId="77777777" w:rsidR="00282C85" w:rsidRDefault="00282C85" w:rsidP="00282C85">
      <w:pPr>
        <w:pStyle w:val="30"/>
        <w:shd w:val="clear" w:color="auto" w:fill="auto"/>
        <w:spacing w:after="0" w:line="322" w:lineRule="exact"/>
        <w:ind w:firstLine="1160"/>
      </w:pPr>
    </w:p>
    <w:p w14:paraId="3970AB8B" w14:textId="77777777" w:rsidR="00282C85" w:rsidRDefault="00282C85" w:rsidP="00282C85">
      <w:pPr>
        <w:pStyle w:val="50"/>
        <w:shd w:val="clear" w:color="auto" w:fill="auto"/>
        <w:spacing w:before="0"/>
        <w:ind w:left="993"/>
      </w:pPr>
      <w:r w:rsidRPr="0063493E">
        <w:rPr>
          <w:b w:val="0"/>
        </w:rPr>
        <w:t>Я</w:t>
      </w:r>
      <w:r>
        <w:t>, _________________________________________________________________________</w:t>
      </w:r>
    </w:p>
    <w:p w14:paraId="3271D055" w14:textId="77777777" w:rsidR="00282C85" w:rsidRPr="0063493E" w:rsidRDefault="00282C85" w:rsidP="00282C85">
      <w:pPr>
        <w:pStyle w:val="50"/>
        <w:shd w:val="clear" w:color="auto" w:fill="auto"/>
        <w:spacing w:before="0" w:line="240" w:lineRule="auto"/>
        <w:ind w:left="993"/>
        <w:jc w:val="center"/>
        <w:rPr>
          <w:b w:val="0"/>
          <w:i/>
        </w:rPr>
      </w:pPr>
      <w:r w:rsidRPr="0063493E">
        <w:rPr>
          <w:b w:val="0"/>
          <w:i/>
        </w:rPr>
        <w:t>Ф.И.О. родителя, законного представителя (полностью)</w:t>
      </w:r>
    </w:p>
    <w:p w14:paraId="535228BD" w14:textId="77777777" w:rsidR="00282C85" w:rsidRDefault="00282C85" w:rsidP="00282C85">
      <w:pPr>
        <w:pStyle w:val="20"/>
        <w:shd w:val="clear" w:color="auto" w:fill="auto"/>
        <w:tabs>
          <w:tab w:val="left" w:leader="underscore" w:pos="8035"/>
        </w:tabs>
        <w:spacing w:before="0" w:after="0" w:line="240" w:lineRule="auto"/>
        <w:ind w:firstLine="0"/>
      </w:pPr>
      <w:r>
        <w:t>являющийся (являющаяся)___________________________________________</w:t>
      </w:r>
    </w:p>
    <w:p w14:paraId="11F1CF07" w14:textId="77777777" w:rsidR="00282C85" w:rsidRPr="0063493E" w:rsidRDefault="00282C85" w:rsidP="00282C85">
      <w:pPr>
        <w:pStyle w:val="50"/>
        <w:shd w:val="clear" w:color="auto" w:fill="auto"/>
        <w:spacing w:before="0" w:line="240" w:lineRule="auto"/>
        <w:ind w:left="960"/>
        <w:jc w:val="center"/>
        <w:rPr>
          <w:b w:val="0"/>
          <w:i/>
        </w:rPr>
      </w:pPr>
      <w:r w:rsidRPr="0063493E">
        <w:rPr>
          <w:b w:val="0"/>
          <w:i/>
        </w:rPr>
        <w:t>указать степень родства (матерью, отцом, опекуном или др.)</w:t>
      </w:r>
    </w:p>
    <w:p w14:paraId="049FF665" w14:textId="77777777" w:rsidR="00282C85" w:rsidRDefault="00282C85" w:rsidP="00282C85">
      <w:pPr>
        <w:pStyle w:val="50"/>
        <w:shd w:val="clear" w:color="auto" w:fill="auto"/>
        <w:spacing w:before="0" w:line="240" w:lineRule="auto"/>
      </w:pPr>
      <w:r w:rsidRPr="0063493E">
        <w:rPr>
          <w:b w:val="0"/>
          <w:bCs w:val="0"/>
          <w:sz w:val="28"/>
          <w:szCs w:val="28"/>
        </w:rPr>
        <w:t>обучающейся(обучающегося)</w:t>
      </w:r>
      <w:r>
        <w:t xml:space="preserve"> ___________________________________________________</w:t>
      </w:r>
    </w:p>
    <w:p w14:paraId="07BC32AC" w14:textId="77777777" w:rsidR="00282C85" w:rsidRDefault="00282C85" w:rsidP="00282C85">
      <w:pPr>
        <w:pStyle w:val="50"/>
        <w:shd w:val="clear" w:color="auto" w:fill="auto"/>
        <w:spacing w:before="0" w:line="240" w:lineRule="auto"/>
      </w:pPr>
      <w:r>
        <w:t>____________________________________________________________________________________</w:t>
      </w:r>
    </w:p>
    <w:p w14:paraId="59F0A9E1" w14:textId="77777777" w:rsidR="00282C85" w:rsidRPr="0063493E" w:rsidRDefault="00282C85" w:rsidP="00282C85">
      <w:pPr>
        <w:pStyle w:val="50"/>
        <w:shd w:val="clear" w:color="auto" w:fill="auto"/>
        <w:spacing w:before="0" w:line="220" w:lineRule="exact"/>
        <w:ind w:left="960"/>
        <w:jc w:val="center"/>
        <w:rPr>
          <w:b w:val="0"/>
          <w:i/>
        </w:rPr>
      </w:pPr>
      <w:r w:rsidRPr="0063493E">
        <w:rPr>
          <w:b w:val="0"/>
          <w:i/>
        </w:rPr>
        <w:t>Ф.И.О. ребенка - автора работы (полностью)</w:t>
      </w:r>
    </w:p>
    <w:p w14:paraId="00B1FBD4" w14:textId="77777777" w:rsidR="00282C85" w:rsidRDefault="00282C85" w:rsidP="00282C85">
      <w:pPr>
        <w:pStyle w:val="50"/>
        <w:shd w:val="clear" w:color="auto" w:fill="auto"/>
        <w:spacing w:before="0" w:line="240" w:lineRule="auto"/>
      </w:pPr>
      <w:r>
        <w:t>____________________________________________________________________________________</w:t>
      </w:r>
    </w:p>
    <w:p w14:paraId="47169462" w14:textId="77777777" w:rsidR="00282C85" w:rsidRDefault="00282C85" w:rsidP="00282C85">
      <w:pPr>
        <w:pStyle w:val="50"/>
        <w:shd w:val="clear" w:color="auto" w:fill="auto"/>
        <w:spacing w:before="0" w:line="240" w:lineRule="auto"/>
      </w:pPr>
      <w:r>
        <w:t>____________________________________________________________________________________</w:t>
      </w:r>
    </w:p>
    <w:p w14:paraId="48475F6D" w14:textId="77777777" w:rsidR="00282C85" w:rsidRPr="00694B4C" w:rsidRDefault="00282C85" w:rsidP="00282C85">
      <w:pPr>
        <w:pStyle w:val="50"/>
        <w:shd w:val="clear" w:color="auto" w:fill="auto"/>
        <w:spacing w:before="0" w:after="260" w:line="220" w:lineRule="exact"/>
        <w:jc w:val="center"/>
        <w:rPr>
          <w:b w:val="0"/>
          <w:i/>
        </w:rPr>
      </w:pPr>
      <w:r w:rsidRPr="00694B4C">
        <w:rPr>
          <w:b w:val="0"/>
          <w:i/>
        </w:rPr>
        <w:t>указать наименование образовательной организации, класс</w:t>
      </w:r>
    </w:p>
    <w:p w14:paraId="7524A625" w14:textId="64B24DD8" w:rsidR="00282C85" w:rsidRDefault="00282C85" w:rsidP="00282C85">
      <w:pPr>
        <w:pStyle w:val="20"/>
        <w:shd w:val="clear" w:color="auto" w:fill="auto"/>
        <w:spacing w:before="0" w:after="0"/>
        <w:ind w:right="141" w:firstLine="0"/>
      </w:pPr>
      <w:r>
        <w:t>ознакомившись с Положением 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</w:t>
      </w:r>
      <w:r w:rsidR="007715D8">
        <w:t>3</w:t>
      </w:r>
      <w:r>
        <w:t>», даю свое согласие:</w:t>
      </w:r>
    </w:p>
    <w:p w14:paraId="1A06D992" w14:textId="2DBE2A2C" w:rsidR="00282C85" w:rsidRDefault="00282C85" w:rsidP="00282C85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/>
        <w:ind w:right="141" w:firstLine="760"/>
      </w:pPr>
      <w:r>
        <w:t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202</w:t>
      </w:r>
      <w:r w:rsidR="00553DA9">
        <w:t>3</w:t>
      </w:r>
      <w:r>
        <w:t>»;</w:t>
      </w:r>
    </w:p>
    <w:p w14:paraId="13D580E5" w14:textId="77777777" w:rsidR="00282C85" w:rsidRDefault="00282C85" w:rsidP="00282C85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07" w:lineRule="exact"/>
        <w:ind w:right="141" w:firstLine="760"/>
      </w:pPr>
      <w:r>
        <w:t xml:space="preserve">на публикацию работы моего ребенка на сайте </w:t>
      </w:r>
      <w:hyperlink r:id="rId5" w:history="1">
        <w:r>
          <w:rPr>
            <w:rStyle w:val="a3"/>
          </w:rPr>
          <w:t>http://fcprc.ru</w:t>
        </w:r>
      </w:hyperlink>
      <w:r w:rsidRPr="005A13B6">
        <w:rPr>
          <w:lang w:bidi="en-US"/>
        </w:rPr>
        <w:t xml:space="preserve"> </w:t>
      </w:r>
      <w:r>
        <w:t xml:space="preserve">, </w:t>
      </w:r>
      <w:hyperlink r:id="rId6" w:history="1">
        <w:r w:rsidRPr="00DB0CD2">
          <w:rPr>
            <w:rStyle w:val="a3"/>
          </w:rPr>
          <w:t>https://lifestyle.gppc.ru/</w:t>
        </w:r>
      </w:hyperlink>
      <w:r>
        <w:t>,</w:t>
      </w:r>
      <w:r w:rsidRPr="005A13B6">
        <w:rPr>
          <w:lang w:bidi="en-US"/>
        </w:rPr>
        <w:t xml:space="preserve"> </w:t>
      </w:r>
      <w:r>
        <w:t>а также в других печатных изданиях и СМИ с обязательной ссылкой на авторство;</w:t>
      </w:r>
    </w:p>
    <w:p w14:paraId="00BE9648" w14:textId="145A9E9E" w:rsidR="00282C85" w:rsidRDefault="00282C85" w:rsidP="00282C85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690"/>
        <w:ind w:right="141" w:firstLine="760"/>
      </w:pPr>
      <w:r>
        <w:t xml:space="preserve">на обработку региональным оператором конкурса и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</w:t>
      </w:r>
      <w:r w:rsidRPr="00AB5550">
        <w:t>Всероссийском конкурсе, проводимом ФГБУ «Центр защиты прав и интересов детей» с использованием сайт</w:t>
      </w:r>
      <w:r>
        <w:t>ов:</w:t>
      </w:r>
      <w:r w:rsidRPr="00AB5550">
        <w:t xml:space="preserve"> </w:t>
      </w:r>
      <w:hyperlink r:id="rId7" w:history="1">
        <w:r w:rsidRPr="00AB5550">
          <w:rPr>
            <w:rStyle w:val="a3"/>
          </w:rPr>
          <w:t>http://fcprc.ru</w:t>
        </w:r>
      </w:hyperlink>
      <w:r w:rsidRPr="00AB5550">
        <w:rPr>
          <w:lang w:bidi="en-US"/>
        </w:rPr>
        <w:t xml:space="preserve">, </w:t>
      </w:r>
      <w:hyperlink r:id="rId8" w:history="1">
        <w:r w:rsidRPr="00AB5550">
          <w:rPr>
            <w:rStyle w:val="a3"/>
          </w:rPr>
          <w:t>https://gppc.ru</w:t>
        </w:r>
      </w:hyperlink>
      <w:r>
        <w:rPr>
          <w:rStyle w:val="a3"/>
        </w:rPr>
        <w:t xml:space="preserve">, </w:t>
      </w:r>
      <w:r w:rsidRPr="00AB5550">
        <w:rPr>
          <w:lang w:bidi="en-US"/>
        </w:rPr>
        <w:t xml:space="preserve"> </w:t>
      </w:r>
      <w:hyperlink r:id="rId9" w:history="1">
        <w:r w:rsidRPr="00DB0CD2">
          <w:rPr>
            <w:rStyle w:val="a3"/>
            <w:lang w:bidi="en-US"/>
          </w:rPr>
          <w:t>https://lifestyle.gppc.ru/</w:t>
        </w:r>
      </w:hyperlink>
      <w:r>
        <w:rPr>
          <w:lang w:bidi="en-US"/>
        </w:rPr>
        <w:t xml:space="preserve"> </w:t>
      </w:r>
      <w:r w:rsidRPr="00AB5550">
        <w:t xml:space="preserve">и сайта Конкурса </w:t>
      </w:r>
      <w:hyperlink r:id="rId10" w:history="1">
        <w:r w:rsidR="007715D8" w:rsidRPr="00383E68">
          <w:rPr>
            <w:rStyle w:val="a3"/>
          </w:rPr>
          <w:t>http://2023.social.edu-contests.ru/</w:t>
        </w:r>
      </w:hyperlink>
      <w:r w:rsidRPr="00AB5550">
        <w:rPr>
          <w:lang w:bidi="en-US"/>
        </w:rPr>
        <w:t xml:space="preserve">, </w:t>
      </w:r>
      <w:r w:rsidRPr="00AB5550">
        <w:t xml:space="preserve">во исполнение требований Федерального закона от 27 июля 2006 г. № 152-ФЗ </w:t>
      </w:r>
      <w:r>
        <w:t xml:space="preserve">               </w:t>
      </w:r>
      <w:r w:rsidRPr="00AB5550">
        <w:rPr>
          <w:rStyle w:val="21"/>
        </w:rPr>
        <w:t>«</w:t>
      </w:r>
      <w:r w:rsidRPr="0063493E">
        <w:rPr>
          <w:iCs/>
        </w:rPr>
        <w:t>О</w:t>
      </w:r>
      <w:r>
        <w:t xml:space="preserve"> персональных данных».</w:t>
      </w:r>
    </w:p>
    <w:p w14:paraId="2A97E767" w14:textId="77777777" w:rsidR="00282C85" w:rsidRDefault="00282C85" w:rsidP="00282C85">
      <w:pPr>
        <w:pStyle w:val="20"/>
        <w:shd w:val="clear" w:color="auto" w:fill="auto"/>
        <w:spacing w:before="0" w:after="282" w:line="280" w:lineRule="exact"/>
        <w:ind w:right="141" w:firstLine="0"/>
        <w:jc w:val="right"/>
      </w:pPr>
      <w:r>
        <w:t>Дата</w:t>
      </w:r>
    </w:p>
    <w:p w14:paraId="20952A72" w14:textId="77777777" w:rsidR="00282C85" w:rsidRDefault="00282C85" w:rsidP="00282C85">
      <w:pPr>
        <w:pStyle w:val="20"/>
        <w:shd w:val="clear" w:color="auto" w:fill="auto"/>
        <w:spacing w:before="0" w:after="0" w:line="280" w:lineRule="exact"/>
        <w:ind w:right="141" w:firstLine="0"/>
        <w:jc w:val="right"/>
      </w:pPr>
      <w:r>
        <w:t>Подпись / Расшифровка</w:t>
      </w:r>
    </w:p>
    <w:p w14:paraId="60069072" w14:textId="77777777" w:rsidR="00FF1F62" w:rsidRDefault="00FF1F62" w:rsidP="00282C85">
      <w:pPr>
        <w:widowControl w:val="0"/>
        <w:spacing w:after="0" w:line="322" w:lineRule="exact"/>
        <w:ind w:firstLine="1160"/>
        <w:jc w:val="center"/>
      </w:pPr>
    </w:p>
    <w:sectPr w:rsidR="00FF1F62" w:rsidSect="00AB5550">
      <w:pgSz w:w="11900" w:h="16840"/>
      <w:pgMar w:top="1215" w:right="843" w:bottom="426" w:left="1560" w:header="510" w:footer="5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F0D"/>
    <w:multiLevelType w:val="multilevel"/>
    <w:tmpl w:val="6CF68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089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9F"/>
    <w:rsid w:val="00282C85"/>
    <w:rsid w:val="00553DA9"/>
    <w:rsid w:val="007715D8"/>
    <w:rsid w:val="0095179F"/>
    <w:rsid w:val="00F4162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5025"/>
  <w15:chartTrackingRefBased/>
  <w15:docId w15:val="{F7E8B29F-4791-4537-8363-33D0E7F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C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82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2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82C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282C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2C85"/>
    <w:pPr>
      <w:widowControl w:val="0"/>
      <w:shd w:val="clear" w:color="auto" w:fill="FFFFFF"/>
      <w:spacing w:after="360" w:line="0" w:lineRule="atLeast"/>
      <w:ind w:hanging="1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82C85"/>
    <w:pPr>
      <w:widowControl w:val="0"/>
      <w:shd w:val="clear" w:color="auto" w:fill="FFFFFF"/>
      <w:spacing w:before="360" w:after="2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82C85"/>
    <w:pPr>
      <w:widowControl w:val="0"/>
      <w:shd w:val="clear" w:color="auto" w:fill="FFFFFF"/>
      <w:spacing w:before="540" w:after="0" w:line="293" w:lineRule="exact"/>
    </w:pPr>
    <w:rPr>
      <w:rFonts w:ascii="Times New Roman" w:eastAsia="Times New Roman" w:hAnsi="Times New Roman" w:cs="Times New Roman"/>
      <w:b/>
      <w:bCs/>
    </w:rPr>
  </w:style>
  <w:style w:type="character" w:styleId="a4">
    <w:name w:val="Unresolved Mention"/>
    <w:basedOn w:val="a0"/>
    <w:uiPriority w:val="99"/>
    <w:semiHidden/>
    <w:unhideWhenUsed/>
    <w:rsid w:val="0077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style.gpp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10" Type="http://schemas.openxmlformats.org/officeDocument/2006/relationships/hyperlink" Target="http://2023.social.edu-con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style.gp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Анна Азеровна</dc:creator>
  <cp:keywords/>
  <dc:description/>
  <cp:lastModifiedBy>Сергей Евгеньевич Козлов</cp:lastModifiedBy>
  <cp:revision>4</cp:revision>
  <dcterms:created xsi:type="dcterms:W3CDTF">2022-06-06T09:20:00Z</dcterms:created>
  <dcterms:modified xsi:type="dcterms:W3CDTF">2023-09-06T07:54:00Z</dcterms:modified>
</cp:coreProperties>
</file>